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（ストーブ利用者（まき希望者）用）</w:t>
      </w:r>
    </w:p>
    <w:p>
      <w:pPr>
        <w:pStyle w:val="0"/>
        <w:jc w:val="center"/>
        <w:rPr>
          <w:rFonts w:hint="default" w:eastAsia="HG丸ｺﾞｼｯｸM-PRO"/>
          <w:sz w:val="28"/>
        </w:rPr>
      </w:pPr>
      <w:r>
        <w:rPr>
          <w:rFonts w:hint="eastAsia" w:eastAsia="HG丸ｺﾞｼｯｸM-PRO"/>
          <w:sz w:val="28"/>
        </w:rPr>
        <w:t>令和７年度　果樹剪定枝・薪ストーブ活用推進事業申込用紙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この申込用紙をご記入の上、以下のいずれかの方法で</w:t>
      </w:r>
      <w:r>
        <w:rPr>
          <w:rFonts w:hint="eastAsia" w:eastAsia="ＭＳ ゴシック"/>
          <w:b w:val="1"/>
          <w:sz w:val="24"/>
          <w:u w:val="double" w:color="auto"/>
        </w:rPr>
        <w:t>長野市地球温暖化防止活動推進センター</w:t>
      </w:r>
      <w:r>
        <w:rPr>
          <w:rFonts w:hint="eastAsia"/>
          <w:sz w:val="22"/>
        </w:rPr>
        <w:t>へお申し込みください。</w:t>
      </w:r>
    </w:p>
    <w:p>
      <w:pPr>
        <w:pStyle w:val="0"/>
        <w:ind w:firstLine="211" w:firstLineChars="100"/>
        <w:jc w:val="center"/>
        <w:rPr>
          <w:rFonts w:hint="default"/>
        </w:rPr>
      </w:pPr>
      <w:r>
        <w:rPr>
          <w:rFonts w:hint="eastAsia" w:eastAsia="ＭＳ ゴシック"/>
          <w:b w:val="1"/>
          <w:u w:val="wave" w:color="auto"/>
        </w:rPr>
        <w:t>○</w:t>
      </w:r>
      <w:r>
        <w:rPr>
          <w:rFonts w:hint="eastAsia" w:eastAsia="ＭＳ ゴシック"/>
          <w:b w:val="1"/>
          <w:u w:val="wave" w:color="auto"/>
        </w:rPr>
        <w:t xml:space="preserve"> </w:t>
      </w:r>
      <w:r>
        <w:rPr>
          <w:rFonts w:hint="eastAsia" w:eastAsia="ＭＳ ゴシック"/>
          <w:b w:val="1"/>
          <w:u w:val="wave" w:color="auto"/>
        </w:rPr>
        <w:t>申込〆切　【令和７年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11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月７日（金）必着</w:t>
      </w:r>
      <w:r>
        <w:rPr>
          <w:rFonts w:hint="eastAsia" w:asciiTheme="majorEastAsia" w:hAnsiTheme="majorEastAsia" w:eastAsiaTheme="majorEastAsia"/>
          <w:b w:val="1"/>
        </w:rPr>
        <w:t>】　○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情報提供　【</w:t>
      </w:r>
      <w:r>
        <w:rPr>
          <w:rFonts w:hint="eastAsia" w:ascii="ＭＳ ゴシック" w:hAnsi="ＭＳ ゴシック" w:eastAsia="ＭＳ ゴシック"/>
          <w:b w:val="1"/>
          <w:kern w:val="0"/>
        </w:rPr>
        <w:t>令和７年</w:t>
      </w:r>
      <w:r>
        <w:rPr>
          <w:rFonts w:hint="eastAsia" w:ascii="ＭＳ ゴシック" w:hAnsi="ＭＳ ゴシック" w:eastAsia="ＭＳ ゴシック"/>
          <w:b w:val="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kern w:val="0"/>
        </w:rPr>
        <w:t>月下旬～</w:t>
      </w:r>
      <w:r>
        <w:rPr>
          <w:rFonts w:hint="eastAsia" w:eastAsia="ＭＳ ゴシック"/>
          <w:b w:val="1"/>
        </w:rPr>
        <w:t>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94"/>
        <w:gridCol w:w="7596"/>
      </w:tblGrid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59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お電話番号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Ｅメールアドレス</w:t>
            </w: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325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（農家等からの問合せ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を受けられる時間帯）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58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伐採作業の可否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A</w:t>
            </w:r>
            <w:r>
              <w:rPr>
                <w:rFonts w:hint="eastAsia" w:ascii="ＭＳ ゴシック" w:hAnsi="ＭＳ ゴシック" w:eastAsia="ＭＳ ゴシック"/>
              </w:rPr>
              <w:t>）伐採作業ができる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B</w:t>
            </w:r>
            <w:r>
              <w:rPr>
                <w:rFonts w:hint="eastAsia" w:ascii="ＭＳ ゴシック" w:hAnsi="ＭＳ ゴシック" w:eastAsia="ＭＳ ゴシック"/>
              </w:rPr>
              <w:t>）伐採作業はできない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（令和７年３月中頃まで）の情報提供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　　・　　希望しない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情報送付方法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（いずれかひとつに○）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郵送　／　ファクス　／　Ｅメール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※１回目の情報提供は、郵送で行います</w:t>
            </w:r>
          </w:p>
        </w:tc>
      </w:tr>
    </w:tbl>
    <w:p>
      <w:pPr>
        <w:pStyle w:val="0"/>
        <w:spacing w:line="300" w:lineRule="exac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記載していただいた個人情報のうち、お名前、ご住所（番地を除く）、お電話番号は農家などまき材料提供者に提供されます。</w:t>
      </w: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全員に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回は情報提供いたしますが、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２回目以降は提供者の新たな申込みがあった場合に、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2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回目以降の情報提供を希望するを選択された方</w:t>
      </w:r>
      <w:r>
        <w:rPr>
          <w:rFonts w:hint="eastAsia" w:ascii="ＭＳ ゴシック" w:hAnsi="ＭＳ ゴシック" w:eastAsia="ＭＳ ゴシック"/>
          <w:sz w:val="20"/>
        </w:rPr>
        <w:t>を対象に、申込条件でマッチングして、順次情報提供いたします。</w:t>
      </w:r>
    </w:p>
    <w:sectPr>
      <w:pgSz w:w="11906" w:h="16838"/>
      <w:pgMar w:top="902" w:right="1133" w:bottom="79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AF527C06"/>
    <w:lvl w:ilvl="0" w:tplc="C1A6ADBC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 w:customStyle="1">
    <w:name w:val="未解決のメンション1"/>
    <w:basedOn w:val="10"/>
    <w:next w:val="21"/>
    <w:link w:val="0"/>
    <w:uiPriority w:val="0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544</Words>
  <Characters>97</Characters>
  <Application>JUST Note</Application>
  <Lines>1</Lines>
  <Paragraphs>1</Paragraphs>
  <Company>長野市役所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優里花</dc:creator>
  <cp:lastModifiedBy>北村　優里花</cp:lastModifiedBy>
  <cp:lastPrinted>2022-07-14T05:02:00Z</cp:lastPrinted>
  <dcterms:created xsi:type="dcterms:W3CDTF">2025-07-22T07:14:00Z</dcterms:created>
  <dcterms:modified xsi:type="dcterms:W3CDTF">2025-07-22T07:17:44Z</dcterms:modified>
  <cp:revision>3</cp:revision>
</cp:coreProperties>
</file>